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82"/>
        <w:bidiVisual/>
        <w:tblW w:w="1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78"/>
        <w:gridCol w:w="850"/>
        <w:gridCol w:w="2144"/>
        <w:gridCol w:w="1098"/>
        <w:gridCol w:w="1484"/>
        <w:gridCol w:w="776"/>
        <w:gridCol w:w="64"/>
        <w:gridCol w:w="2002"/>
        <w:gridCol w:w="236"/>
      </w:tblGrid>
      <w:tr w:rsidR="00425535" w:rsidRPr="00950216" w:rsidTr="00425535">
        <w:trPr>
          <w:gridAfter w:val="1"/>
          <w:wAfter w:w="236" w:type="dxa"/>
        </w:trPr>
        <w:tc>
          <w:tcPr>
            <w:tcW w:w="5580" w:type="dxa"/>
            <w:gridSpan w:val="4"/>
            <w:tcBorders>
              <w:right w:val="single" w:sz="18" w:space="0" w:color="auto"/>
            </w:tcBorders>
            <w:shd w:val="clear" w:color="auto" w:fill="FABF8F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GoBack"/>
            <w:bookmarkEnd w:id="0"/>
            <w:r w:rsidRPr="00950216">
              <w:rPr>
                <w:rFonts w:cs="B Nazanin" w:hint="cs"/>
                <w:rtl/>
              </w:rPr>
              <w:t>ترم اول</w:t>
            </w:r>
          </w:p>
        </w:tc>
        <w:tc>
          <w:tcPr>
            <w:tcW w:w="5424" w:type="dxa"/>
            <w:gridSpan w:val="5"/>
            <w:tcBorders>
              <w:left w:val="single" w:sz="18" w:space="0" w:color="auto"/>
            </w:tcBorders>
            <w:shd w:val="clear" w:color="auto" w:fill="FABF8F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50216">
              <w:rPr>
                <w:rFonts w:cs="B Nazanin" w:hint="cs"/>
                <w:rtl/>
              </w:rPr>
              <w:t>ترم دوم</w:t>
            </w: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شماره درس</w:t>
            </w:r>
          </w:p>
        </w:tc>
        <w:tc>
          <w:tcPr>
            <w:tcW w:w="157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1484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002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120730056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مبانی زبانشناسی 1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120730057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7CB5">
              <w:rPr>
                <w:rFonts w:cs="B Nazanin" w:hint="cs"/>
                <w:sz w:val="16"/>
                <w:szCs w:val="16"/>
                <w:rtl/>
              </w:rPr>
              <w:t>مبانی زبانشناسی(1)</w:t>
            </w:r>
          </w:p>
        </w:tc>
      </w:tr>
      <w:tr w:rsidR="00425535" w:rsidRPr="00950216" w:rsidTr="00425535">
        <w:trPr>
          <w:gridAfter w:val="1"/>
          <w:wAfter w:w="236" w:type="dxa"/>
          <w:trHeight w:val="367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120730058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تاریخ ایران(1)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120730059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تاریخ ایران(2)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7CB5">
              <w:rPr>
                <w:rFonts w:cs="B Nazanin" w:hint="cs"/>
                <w:sz w:val="16"/>
                <w:szCs w:val="16"/>
                <w:rtl/>
              </w:rPr>
              <w:t>تاریخ ایران(1)</w:t>
            </w:r>
          </w:p>
        </w:tc>
      </w:tr>
      <w:tr w:rsidR="00425535" w:rsidRPr="00950216" w:rsidTr="00425535">
        <w:trPr>
          <w:gridAfter w:val="1"/>
          <w:wAfter w:w="236" w:type="dxa"/>
          <w:trHeight w:val="352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120730093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ریاضیات وآمار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120730066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تاریخ علم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</w:t>
            </w:r>
          </w:p>
        </w:tc>
      </w:tr>
      <w:tr w:rsidR="00425535" w:rsidRPr="00950216" w:rsidTr="00425535">
        <w:trPr>
          <w:gridAfter w:val="1"/>
          <w:wAfter w:w="236" w:type="dxa"/>
          <w:trHeight w:val="362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120730105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آشنایی با کامپیوتر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120730061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زبان انگلیسی تخصصی(2)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7CB5">
              <w:rPr>
                <w:rFonts w:cs="B Nazanin" w:hint="cs"/>
                <w:sz w:val="16"/>
                <w:szCs w:val="16"/>
                <w:rtl/>
              </w:rPr>
              <w:t>زبان انگلیسی تخصصی(1)</w:t>
            </w:r>
          </w:p>
        </w:tc>
      </w:tr>
      <w:tr w:rsidR="00425535" w:rsidRPr="00950216" w:rsidTr="00425535">
        <w:trPr>
          <w:gridAfter w:val="1"/>
          <w:wAfter w:w="236" w:type="dxa"/>
          <w:trHeight w:val="244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120730060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زبان انگلیسی تخصصی(1)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120730120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ادبیات فارسی(1)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7CB5">
              <w:rPr>
                <w:rFonts w:cs="B Nazanin" w:hint="cs"/>
                <w:sz w:val="16"/>
                <w:szCs w:val="16"/>
                <w:rtl/>
              </w:rPr>
              <w:t>فارسی عمومی</w:t>
            </w:r>
          </w:p>
        </w:tc>
      </w:tr>
      <w:tr w:rsidR="00425535" w:rsidRPr="00950216" w:rsidTr="00425535">
        <w:trPr>
          <w:gridAfter w:val="1"/>
          <w:wAfter w:w="236" w:type="dxa"/>
          <w:trHeight w:val="244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فارسی عمومی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120730067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مبانی آواشناسی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7CB5">
              <w:rPr>
                <w:rFonts w:cs="B Nazanin" w:hint="cs"/>
                <w:sz w:val="16"/>
                <w:szCs w:val="16"/>
                <w:rtl/>
              </w:rPr>
              <w:t>مبانی زبانشناسی(1)</w:t>
            </w:r>
          </w:p>
        </w:tc>
      </w:tr>
      <w:tr w:rsidR="00425535" w:rsidRPr="00950216" w:rsidTr="00425535">
        <w:trPr>
          <w:gridAfter w:val="1"/>
          <w:wAfter w:w="236" w:type="dxa"/>
          <w:trHeight w:val="244"/>
        </w:trPr>
        <w:tc>
          <w:tcPr>
            <w:tcW w:w="1008" w:type="dxa"/>
            <w:vAlign w:val="center"/>
          </w:tcPr>
          <w:p w:rsidR="00425535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425535" w:rsidRPr="00E05C17" w:rsidRDefault="00642892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مهارتهای زندگی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84" w:type="dxa"/>
            <w:vAlign w:val="center"/>
          </w:tcPr>
          <w:p w:rsidR="00425535" w:rsidRPr="00E05C17" w:rsidRDefault="00C13843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</w:tr>
      <w:tr w:rsidR="00425535" w:rsidRPr="00950216" w:rsidTr="00425535">
        <w:trPr>
          <w:gridAfter w:val="1"/>
          <w:wAfter w:w="236" w:type="dxa"/>
          <w:trHeight w:val="254"/>
        </w:trPr>
        <w:tc>
          <w:tcPr>
            <w:tcW w:w="2586" w:type="dxa"/>
            <w:gridSpan w:val="2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17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82" w:type="dxa"/>
            <w:gridSpan w:val="2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2002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5580" w:type="dxa"/>
            <w:gridSpan w:val="4"/>
            <w:tcBorders>
              <w:right w:val="single" w:sz="18" w:space="0" w:color="auto"/>
            </w:tcBorders>
            <w:shd w:val="clear" w:color="auto" w:fill="FABF8F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ترم سوم</w:t>
            </w:r>
          </w:p>
        </w:tc>
        <w:tc>
          <w:tcPr>
            <w:tcW w:w="5424" w:type="dxa"/>
            <w:gridSpan w:val="5"/>
            <w:tcBorders>
              <w:left w:val="single" w:sz="18" w:space="0" w:color="auto"/>
            </w:tcBorders>
            <w:shd w:val="clear" w:color="auto" w:fill="FABF8F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ترم چهارم</w:t>
            </w: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شماره درس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1484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</w:tr>
      <w:tr w:rsidR="00425535" w:rsidRPr="00950216" w:rsidTr="00425535">
        <w:trPr>
          <w:trHeight w:val="332"/>
        </w:trPr>
        <w:tc>
          <w:tcPr>
            <w:tcW w:w="1008" w:type="dxa"/>
            <w:tcBorders>
              <w:bottom w:val="single" w:sz="4" w:space="0" w:color="FFFFFF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120730069</w:t>
            </w:r>
          </w:p>
        </w:tc>
        <w:tc>
          <w:tcPr>
            <w:tcW w:w="1578" w:type="dxa"/>
            <w:tcBorders>
              <w:bottom w:val="single" w:sz="4" w:space="0" w:color="FFFFFF"/>
            </w:tcBorders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ساخت زبان فارسی</w:t>
            </w:r>
          </w:p>
        </w:tc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bottom w:val="single" w:sz="4" w:space="0" w:color="FFFFFF"/>
              <w:right w:val="single" w:sz="18" w:space="0" w:color="auto"/>
            </w:tcBorders>
            <w:vAlign w:val="center"/>
          </w:tcPr>
          <w:p w:rsidR="00425535" w:rsidRPr="007E65B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مبانی زبانشناسی(2)، مبانی آواشناسی</w:t>
            </w:r>
          </w:p>
        </w:tc>
        <w:tc>
          <w:tcPr>
            <w:tcW w:w="1098" w:type="dxa"/>
            <w:tcBorders>
              <w:left w:val="single" w:sz="18" w:space="0" w:color="auto"/>
              <w:bottom w:val="single" w:sz="4" w:space="0" w:color="FFFFFF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120730072</w:t>
            </w:r>
          </w:p>
        </w:tc>
        <w:tc>
          <w:tcPr>
            <w:tcW w:w="1484" w:type="dxa"/>
            <w:vAlign w:val="center"/>
          </w:tcPr>
          <w:p w:rsidR="00425535" w:rsidRPr="000C23D0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0C23D0">
              <w:rPr>
                <w:rFonts w:cs="B Nazanin" w:hint="cs"/>
                <w:sz w:val="16"/>
                <w:szCs w:val="16"/>
                <w:rtl/>
              </w:rPr>
              <w:t>اصول آموزش زبان</w:t>
            </w:r>
          </w:p>
        </w:tc>
        <w:tc>
          <w:tcPr>
            <w:tcW w:w="840" w:type="dxa"/>
            <w:gridSpan w:val="2"/>
            <w:tcBorders>
              <w:bottom w:val="single" w:sz="4" w:space="0" w:color="FFFFFF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425535" w:rsidRPr="00235E91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425535" w:rsidRPr="00950216" w:rsidRDefault="00425535" w:rsidP="00425535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120730068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مبانی واج شناسی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7E65B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مبانی آواشناسی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120730074</w:t>
            </w:r>
          </w:p>
        </w:tc>
        <w:tc>
          <w:tcPr>
            <w:tcW w:w="1484" w:type="dxa"/>
            <w:vAlign w:val="center"/>
          </w:tcPr>
          <w:p w:rsidR="00425535" w:rsidRPr="0013782C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مبانی صرف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235E91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ساخت زبان فارسی</w:t>
            </w: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120730065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کاربرد رایانه در پژوهش های زبان شناختی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7E65B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آشنایی با کامپیوتر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120730055</w:t>
            </w:r>
          </w:p>
        </w:tc>
        <w:tc>
          <w:tcPr>
            <w:tcW w:w="1484" w:type="dxa"/>
            <w:vAlign w:val="center"/>
          </w:tcPr>
          <w:p w:rsidR="00425535" w:rsidRPr="0013782C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آشنایی با زبانشناسی تاریخی تطبیقی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235E91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120730062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زبان انگلیسی تخصصی(3)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7E65B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زبان انگلیسی تخصصی(2)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120730063</w:t>
            </w:r>
          </w:p>
        </w:tc>
        <w:tc>
          <w:tcPr>
            <w:tcW w:w="1484" w:type="dxa"/>
            <w:vAlign w:val="center"/>
          </w:tcPr>
          <w:p w:rsidR="00425535" w:rsidRPr="0013782C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زبان انگلیسی تخصصی(4)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002" w:type="dxa"/>
            <w:vAlign w:val="center"/>
          </w:tcPr>
          <w:p w:rsidR="00425535" w:rsidRPr="00235E91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زبان انگلیسی تخصصی(3)</w:t>
            </w:r>
          </w:p>
        </w:tc>
      </w:tr>
      <w:tr w:rsidR="00425535" w:rsidRPr="00950216" w:rsidTr="00425535">
        <w:trPr>
          <w:gridAfter w:val="1"/>
          <w:wAfter w:w="236" w:type="dxa"/>
          <w:trHeight w:val="452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120730070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نگارش فارسی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7E65B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فارسی عمومی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120730076</w:t>
            </w:r>
          </w:p>
        </w:tc>
        <w:tc>
          <w:tcPr>
            <w:tcW w:w="1484" w:type="dxa"/>
            <w:vAlign w:val="center"/>
          </w:tcPr>
          <w:p w:rsidR="00425535" w:rsidRPr="0013782C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تاریخ ادبیات فارسی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235E91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ادبیات فارسی(2)</w:t>
            </w:r>
          </w:p>
        </w:tc>
      </w:tr>
      <w:tr w:rsidR="00CD17BD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120730121</w:t>
            </w:r>
          </w:p>
        </w:tc>
        <w:tc>
          <w:tcPr>
            <w:tcW w:w="1578" w:type="dxa"/>
            <w:vAlign w:val="center"/>
          </w:tcPr>
          <w:p w:rsidR="00CD17BD" w:rsidRPr="00E05C17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ادبیات فارسی (2)</w:t>
            </w:r>
          </w:p>
        </w:tc>
        <w:tc>
          <w:tcPr>
            <w:tcW w:w="850" w:type="dxa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CD17BD" w:rsidRPr="007E65B7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ادبیات فارسی(1)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CD17BD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120730071</w:t>
            </w:r>
          </w:p>
        </w:tc>
        <w:tc>
          <w:tcPr>
            <w:tcW w:w="1484" w:type="dxa"/>
            <w:vAlign w:val="center"/>
          </w:tcPr>
          <w:p w:rsidR="00CD17BD" w:rsidRPr="0013782C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روش تحقیق ومرجع شناسی در زبانشناسی</w:t>
            </w:r>
          </w:p>
        </w:tc>
        <w:tc>
          <w:tcPr>
            <w:tcW w:w="840" w:type="dxa"/>
            <w:gridSpan w:val="2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CD17BD" w:rsidRPr="00B45AD7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ریاضیات وآمار</w:t>
            </w:r>
          </w:p>
        </w:tc>
      </w:tr>
      <w:tr w:rsidR="00CD17BD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120730077</w:t>
            </w:r>
          </w:p>
        </w:tc>
        <w:tc>
          <w:tcPr>
            <w:tcW w:w="1578" w:type="dxa"/>
            <w:vAlign w:val="center"/>
          </w:tcPr>
          <w:p w:rsidR="00CD17BD" w:rsidRPr="0013782C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تاریخ زبان های ایرانی</w:t>
            </w:r>
          </w:p>
        </w:tc>
        <w:tc>
          <w:tcPr>
            <w:tcW w:w="850" w:type="dxa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CD17BD" w:rsidRPr="00235E91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120730090</w:t>
            </w:r>
          </w:p>
        </w:tc>
        <w:tc>
          <w:tcPr>
            <w:tcW w:w="1484" w:type="dxa"/>
            <w:vAlign w:val="center"/>
          </w:tcPr>
          <w:p w:rsidR="00CD17BD" w:rsidRPr="0013782C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مبانی زبان شناسی مقابله ای</w:t>
            </w:r>
          </w:p>
        </w:tc>
        <w:tc>
          <w:tcPr>
            <w:tcW w:w="840" w:type="dxa"/>
            <w:gridSpan w:val="2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CD17BD" w:rsidRPr="00B45AD7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تربیت بدنی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235E91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120730085</w:t>
            </w:r>
          </w:p>
        </w:tc>
        <w:tc>
          <w:tcPr>
            <w:tcW w:w="1484" w:type="dxa"/>
            <w:vAlign w:val="center"/>
          </w:tcPr>
          <w:p w:rsidR="001C2781" w:rsidRPr="00B92E6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کارگاه ویرایش</w:t>
            </w:r>
          </w:p>
        </w:tc>
        <w:tc>
          <w:tcPr>
            <w:tcW w:w="840" w:type="dxa"/>
            <w:gridSpan w:val="2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ساخت زبان فارسی</w:t>
            </w:r>
          </w:p>
        </w:tc>
      </w:tr>
      <w:tr w:rsidR="00E17717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درس عمومی</w:t>
            </w:r>
          </w:p>
        </w:tc>
        <w:tc>
          <w:tcPr>
            <w:tcW w:w="850" w:type="dxa"/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84" w:type="dxa"/>
            <w:vAlign w:val="center"/>
          </w:tcPr>
          <w:p w:rsidR="00E17717" w:rsidRPr="00B92E66" w:rsidRDefault="00E17717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40" w:type="dxa"/>
            <w:gridSpan w:val="2"/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E17717" w:rsidRPr="002E3C8E" w:rsidRDefault="00E17717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2586" w:type="dxa"/>
            <w:gridSpan w:val="2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50" w:type="dxa"/>
            <w:vAlign w:val="center"/>
          </w:tcPr>
          <w:p w:rsidR="001C2781" w:rsidRPr="00950216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19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82" w:type="dxa"/>
            <w:gridSpan w:val="2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40" w:type="dxa"/>
            <w:gridSpan w:val="2"/>
            <w:vAlign w:val="center"/>
          </w:tcPr>
          <w:p w:rsidR="001C2781" w:rsidRPr="00950216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20</w:t>
            </w:r>
          </w:p>
        </w:tc>
        <w:tc>
          <w:tcPr>
            <w:tcW w:w="2002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5580" w:type="dxa"/>
            <w:gridSpan w:val="4"/>
            <w:tcBorders>
              <w:right w:val="single" w:sz="18" w:space="0" w:color="auto"/>
            </w:tcBorders>
            <w:shd w:val="clear" w:color="auto" w:fill="FABF8F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ترم پنجم</w:t>
            </w:r>
          </w:p>
        </w:tc>
        <w:tc>
          <w:tcPr>
            <w:tcW w:w="5424" w:type="dxa"/>
            <w:gridSpan w:val="5"/>
            <w:tcBorders>
              <w:left w:val="single" w:sz="18" w:space="0" w:color="auto"/>
            </w:tcBorders>
            <w:shd w:val="clear" w:color="auto" w:fill="FABF8F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ترم ششم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شماره درس</w:t>
            </w:r>
          </w:p>
        </w:tc>
        <w:tc>
          <w:tcPr>
            <w:tcW w:w="1578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1484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120730086</w:t>
            </w:r>
          </w:p>
        </w:tc>
        <w:tc>
          <w:tcPr>
            <w:tcW w:w="1578" w:type="dxa"/>
            <w:vAlign w:val="center"/>
          </w:tcPr>
          <w:p w:rsidR="001C2781" w:rsidRPr="002B0D5A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اصول ومبانی نظری ترجمه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زبان انگلیسی تخصصی(4)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120730082</w:t>
            </w:r>
          </w:p>
        </w:tc>
        <w:tc>
          <w:tcPr>
            <w:tcW w:w="1484" w:type="dxa"/>
            <w:vAlign w:val="center"/>
          </w:tcPr>
          <w:p w:rsidR="001C2781" w:rsidRPr="00B92E6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مبانی منطق جدید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ریاضیات وآمار، مبانی فلسفه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120730073</w:t>
            </w:r>
          </w:p>
        </w:tc>
        <w:tc>
          <w:tcPr>
            <w:tcW w:w="1578" w:type="dxa"/>
            <w:vAlign w:val="center"/>
          </w:tcPr>
          <w:p w:rsidR="001C2781" w:rsidRPr="0013782C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مبانی فلسفه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B45AD7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C2781">
              <w:rPr>
                <w:rFonts w:cs="B Nazanin" w:hint="cs"/>
                <w:sz w:val="16"/>
                <w:szCs w:val="16"/>
                <w:rtl/>
              </w:rPr>
              <w:t>120730092</w:t>
            </w:r>
          </w:p>
        </w:tc>
        <w:tc>
          <w:tcPr>
            <w:tcW w:w="1484" w:type="dxa"/>
            <w:vAlign w:val="center"/>
          </w:tcPr>
          <w:p w:rsidR="001C2781" w:rsidRPr="00B92E6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مبانی فرهنگ نگاری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120730078</w:t>
            </w:r>
          </w:p>
        </w:tc>
        <w:tc>
          <w:tcPr>
            <w:tcW w:w="1578" w:type="dxa"/>
            <w:vAlign w:val="center"/>
          </w:tcPr>
          <w:p w:rsidR="001C2781" w:rsidRPr="0013782C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واج شناسی زبان فارسی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B45AD7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مبانی واج شناسی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120730087</w:t>
            </w:r>
          </w:p>
        </w:tc>
        <w:tc>
          <w:tcPr>
            <w:tcW w:w="1484" w:type="dxa"/>
            <w:vAlign w:val="center"/>
          </w:tcPr>
          <w:p w:rsidR="001C2781" w:rsidRPr="002B0D5A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واژه شناسی زبان فارسی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مبانی صرف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120730079</w:t>
            </w:r>
          </w:p>
        </w:tc>
        <w:tc>
          <w:tcPr>
            <w:tcW w:w="1578" w:type="dxa"/>
            <w:vAlign w:val="center"/>
          </w:tcPr>
          <w:p w:rsidR="001C2781" w:rsidRPr="0013782C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آشنایی با تاریخ زبانشناسی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B45AD7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120730089</w:t>
            </w:r>
          </w:p>
        </w:tc>
        <w:tc>
          <w:tcPr>
            <w:tcW w:w="1484" w:type="dxa"/>
            <w:vAlign w:val="center"/>
          </w:tcPr>
          <w:p w:rsidR="001C2781" w:rsidRPr="002B0D5A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آشنایی با زبان فارسی میانه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آشنایی با زبان فارسی باستان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120730081</w:t>
            </w:r>
          </w:p>
        </w:tc>
        <w:tc>
          <w:tcPr>
            <w:tcW w:w="1578" w:type="dxa"/>
            <w:vAlign w:val="center"/>
          </w:tcPr>
          <w:p w:rsidR="001C2781" w:rsidRPr="0013782C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آشنایی با ادبیات معاصر ایران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B45AD7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ادبیات فارسی(2)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120730064</w:t>
            </w:r>
          </w:p>
        </w:tc>
        <w:tc>
          <w:tcPr>
            <w:tcW w:w="1484" w:type="dxa"/>
            <w:vAlign w:val="center"/>
          </w:tcPr>
          <w:p w:rsidR="001C2781" w:rsidRPr="002B0D5A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زبان انگلیسی تخصصی(5)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زبان انگلیسی تخصصی(4)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120730083</w:t>
            </w:r>
          </w:p>
        </w:tc>
        <w:tc>
          <w:tcPr>
            <w:tcW w:w="1578" w:type="dxa"/>
            <w:vAlign w:val="center"/>
          </w:tcPr>
          <w:p w:rsidR="001C2781" w:rsidRPr="0013782C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آشنایی با زبان فارسی باستان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B45AD7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تاریخ زبان های ایرانی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120730094</w:t>
            </w:r>
          </w:p>
        </w:tc>
        <w:tc>
          <w:tcPr>
            <w:tcW w:w="1484" w:type="dxa"/>
            <w:vAlign w:val="center"/>
          </w:tcPr>
          <w:p w:rsidR="001C2781" w:rsidRPr="002B0D5A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مبانی زبانشناسی کاربردی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مبانی نحو</w:t>
            </w: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7F75E3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120730084</w:t>
            </w:r>
          </w:p>
        </w:tc>
        <w:tc>
          <w:tcPr>
            <w:tcW w:w="1578" w:type="dxa"/>
            <w:vAlign w:val="center"/>
          </w:tcPr>
          <w:p w:rsidR="007F75E3" w:rsidRPr="0013782C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مبانی نحو</w:t>
            </w:r>
          </w:p>
        </w:tc>
        <w:tc>
          <w:tcPr>
            <w:tcW w:w="850" w:type="dxa"/>
            <w:vAlign w:val="center"/>
          </w:tcPr>
          <w:p w:rsidR="007F75E3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B45AD7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مبانی صرف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120730099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آشنایی با روان شناسی زبان</w:t>
            </w:r>
          </w:p>
        </w:tc>
        <w:tc>
          <w:tcPr>
            <w:tcW w:w="776" w:type="dxa"/>
            <w:vAlign w:val="center"/>
          </w:tcPr>
          <w:p w:rsidR="007F75E3" w:rsidRPr="00E363E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E363E6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</w:tr>
      <w:tr w:rsidR="007F75E3" w:rsidRPr="00950216" w:rsidTr="00425535">
        <w:trPr>
          <w:gridAfter w:val="1"/>
          <w:wAfter w:w="236" w:type="dxa"/>
          <w:trHeight w:val="753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120730080</w:t>
            </w:r>
          </w:p>
        </w:tc>
        <w:tc>
          <w:tcPr>
            <w:tcW w:w="1578" w:type="dxa"/>
            <w:vAlign w:val="center"/>
          </w:tcPr>
          <w:p w:rsidR="007F75E3" w:rsidRPr="002B0D5A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نظام های نوشتاری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تاریخ زبان های ایرانی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84" w:type="dxa"/>
            <w:vAlign w:val="center"/>
          </w:tcPr>
          <w:p w:rsidR="007F75E3" w:rsidRPr="00E363E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ورزش1</w:t>
            </w:r>
          </w:p>
        </w:tc>
        <w:tc>
          <w:tcPr>
            <w:tcW w:w="776" w:type="dxa"/>
            <w:vAlign w:val="center"/>
          </w:tcPr>
          <w:p w:rsidR="007F75E3" w:rsidRPr="00E363E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تربیت بدنی </w:t>
            </w: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7F75E3" w:rsidRPr="00E363E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84" w:type="dxa"/>
            <w:vAlign w:val="center"/>
          </w:tcPr>
          <w:p w:rsidR="007F75E3" w:rsidRPr="00950216" w:rsidRDefault="00CD284D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درس عمومی</w:t>
            </w:r>
          </w:p>
        </w:tc>
        <w:tc>
          <w:tcPr>
            <w:tcW w:w="776" w:type="dxa"/>
            <w:vAlign w:val="center"/>
          </w:tcPr>
          <w:p w:rsidR="007F75E3" w:rsidRPr="00950216" w:rsidRDefault="00CD284D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950216" w:rsidRDefault="00CD284D" w:rsidP="007F75E3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-----</w:t>
            </w: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2586" w:type="dxa"/>
            <w:gridSpan w:val="2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18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82" w:type="dxa"/>
            <w:gridSpan w:val="2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776" w:type="dxa"/>
            <w:vAlign w:val="center"/>
          </w:tcPr>
          <w:p w:rsidR="007F75E3" w:rsidRPr="00950216" w:rsidRDefault="00ED4072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19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5580" w:type="dxa"/>
            <w:gridSpan w:val="4"/>
            <w:tcBorders>
              <w:right w:val="single" w:sz="18" w:space="0" w:color="auto"/>
            </w:tcBorders>
            <w:shd w:val="clear" w:color="auto" w:fill="FABF8F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ترم هفتم</w:t>
            </w:r>
          </w:p>
        </w:tc>
        <w:tc>
          <w:tcPr>
            <w:tcW w:w="5424" w:type="dxa"/>
            <w:gridSpan w:val="5"/>
            <w:tcBorders>
              <w:left w:val="single" w:sz="18" w:space="0" w:color="auto"/>
            </w:tcBorders>
            <w:shd w:val="clear" w:color="auto" w:fill="FABF8F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ترم هشتم</w:t>
            </w: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شماره درس</w:t>
            </w:r>
          </w:p>
        </w:tc>
        <w:tc>
          <w:tcPr>
            <w:tcW w:w="157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1484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76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</w:tr>
      <w:tr w:rsidR="007F75E3" w:rsidRPr="00950216" w:rsidTr="00425535">
        <w:trPr>
          <w:gridAfter w:val="1"/>
          <w:wAfter w:w="236" w:type="dxa"/>
          <w:trHeight w:val="299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120730102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پژوهش میدانی درزبانشناسی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روش تحقیق ومرجع شناسی در زبانشناسی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120730100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آزمون سازی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اصول آموزش زبان</w:t>
            </w:r>
          </w:p>
        </w:tc>
      </w:tr>
      <w:tr w:rsidR="007F75E3" w:rsidRPr="00950216" w:rsidTr="00425535">
        <w:trPr>
          <w:gridAfter w:val="1"/>
          <w:wAfter w:w="236" w:type="dxa"/>
          <w:trHeight w:val="290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120730098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آشنایی با گویش های ایرانی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تاریخ زبان های ایرانی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C2781">
              <w:rPr>
                <w:rFonts w:cs="B Nazanin" w:hint="cs"/>
                <w:sz w:val="16"/>
                <w:szCs w:val="16"/>
                <w:rtl/>
              </w:rPr>
              <w:t>120730101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مبانی کاربرد شناسی زبان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آشنایی با معنی شناسی</w:t>
            </w:r>
          </w:p>
        </w:tc>
      </w:tr>
      <w:tr w:rsidR="007F75E3" w:rsidRPr="00950216" w:rsidTr="00425535">
        <w:trPr>
          <w:gridAfter w:val="1"/>
          <w:wAfter w:w="236" w:type="dxa"/>
          <w:trHeight w:val="415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lastRenderedPageBreak/>
              <w:t>120730088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اصول جامعه شناسی زبان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120730096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آشنایی با مکاتب زبانشناسی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آشنایی با تاریخ زبانشناسی</w:t>
            </w: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120730091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bidi w:val="0"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آشنایی با معنی شناسی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مبانی نحو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120730097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گونه های زبان فارسی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اصول جامعه شناسی زبان</w:t>
            </w:r>
          </w:p>
        </w:tc>
      </w:tr>
      <w:tr w:rsidR="007F75E3" w:rsidRPr="00950216" w:rsidTr="00425535">
        <w:trPr>
          <w:gridAfter w:val="1"/>
          <w:wAfter w:w="236" w:type="dxa"/>
          <w:trHeight w:val="377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120730122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توصیف ساختمان دستوری زبان عربی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زبان انگلیسی تخصصی(5)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C2781">
              <w:rPr>
                <w:rFonts w:cs="B Nazanin" w:hint="cs"/>
                <w:sz w:val="16"/>
                <w:szCs w:val="16"/>
                <w:rtl/>
              </w:rPr>
              <w:t>120730075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ادبیات تطبیقی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ادبیات فارسی(2)</w:t>
            </w:r>
          </w:p>
        </w:tc>
      </w:tr>
      <w:tr w:rsidR="007F75E3" w:rsidRPr="00950216" w:rsidTr="00425535">
        <w:trPr>
          <w:gridAfter w:val="1"/>
          <w:wAfter w:w="236" w:type="dxa"/>
          <w:trHeight w:val="194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120730095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سبک شناسی ادب فارسی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آشنایی با ادبیات معاصر ایران، تاریخ ادبیات فارسی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84" w:type="dxa"/>
            <w:vAlign w:val="center"/>
          </w:tcPr>
          <w:p w:rsidR="007F75E3" w:rsidRPr="00164E82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</w:t>
            </w:r>
          </w:p>
        </w:tc>
      </w:tr>
      <w:tr w:rsidR="007F75E3" w:rsidRPr="00950216" w:rsidTr="00425535">
        <w:trPr>
          <w:gridAfter w:val="1"/>
          <w:wAfter w:w="236" w:type="dxa"/>
          <w:trHeight w:val="386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7F75E3" w:rsidRPr="00950216" w:rsidRDefault="00ED4072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درس عمومی</w:t>
            </w:r>
          </w:p>
        </w:tc>
        <w:tc>
          <w:tcPr>
            <w:tcW w:w="850" w:type="dxa"/>
            <w:vAlign w:val="center"/>
          </w:tcPr>
          <w:p w:rsidR="007F75E3" w:rsidRPr="00950216" w:rsidRDefault="00ED4072" w:rsidP="00ED4072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ED4072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2586" w:type="dxa"/>
            <w:gridSpan w:val="2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50" w:type="dxa"/>
            <w:vAlign w:val="center"/>
          </w:tcPr>
          <w:p w:rsidR="007F75E3" w:rsidRPr="00950216" w:rsidRDefault="00ED4072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82" w:type="dxa"/>
            <w:gridSpan w:val="2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776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</w:tr>
    </w:tbl>
    <w:p w:rsidR="00702295" w:rsidRDefault="00702295"/>
    <w:sectPr w:rsidR="007022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F4E" w:rsidRDefault="002D3F4E" w:rsidP="00425535">
      <w:pPr>
        <w:spacing w:after="0" w:line="240" w:lineRule="auto"/>
      </w:pPr>
      <w:r>
        <w:separator/>
      </w:r>
    </w:p>
  </w:endnote>
  <w:endnote w:type="continuationSeparator" w:id="0">
    <w:p w:rsidR="002D3F4E" w:rsidRDefault="002D3F4E" w:rsidP="0042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9C" w:rsidRDefault="001675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9C" w:rsidRDefault="001675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9C" w:rsidRDefault="00167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F4E" w:rsidRDefault="002D3F4E" w:rsidP="00425535">
      <w:pPr>
        <w:spacing w:after="0" w:line="240" w:lineRule="auto"/>
      </w:pPr>
      <w:r>
        <w:separator/>
      </w:r>
    </w:p>
  </w:footnote>
  <w:footnote w:type="continuationSeparator" w:id="0">
    <w:p w:rsidR="002D3F4E" w:rsidRDefault="002D3F4E" w:rsidP="0042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9C" w:rsidRDefault="001675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35" w:rsidRPr="00425535" w:rsidRDefault="00425535">
    <w:pPr>
      <w:pStyle w:val="Header"/>
      <w:rPr>
        <w:b/>
        <w:bCs/>
      </w:rPr>
    </w:pPr>
    <w:r>
      <w:rPr>
        <w:rFonts w:hint="cs"/>
        <w:b/>
        <w:bCs/>
        <w:rtl/>
      </w:rPr>
      <w:t xml:space="preserve">                                                               </w:t>
    </w:r>
    <w:r w:rsidR="0016759C">
      <w:rPr>
        <w:rFonts w:hint="cs"/>
        <w:b/>
        <w:bCs/>
        <w:rtl/>
      </w:rPr>
      <w:t>آرایش ترمی زبانشناسی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9C" w:rsidRDefault="00167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35"/>
    <w:rsid w:val="000A4B6D"/>
    <w:rsid w:val="000D0101"/>
    <w:rsid w:val="0016759C"/>
    <w:rsid w:val="001C2781"/>
    <w:rsid w:val="001F6E6E"/>
    <w:rsid w:val="002D3F4E"/>
    <w:rsid w:val="002F2340"/>
    <w:rsid w:val="00322190"/>
    <w:rsid w:val="003F2FCE"/>
    <w:rsid w:val="004158D1"/>
    <w:rsid w:val="00425535"/>
    <w:rsid w:val="005A0F98"/>
    <w:rsid w:val="005B1F13"/>
    <w:rsid w:val="00642892"/>
    <w:rsid w:val="00702295"/>
    <w:rsid w:val="007D5467"/>
    <w:rsid w:val="007F75E3"/>
    <w:rsid w:val="008A2861"/>
    <w:rsid w:val="008B436B"/>
    <w:rsid w:val="008F1E0A"/>
    <w:rsid w:val="009E6B52"/>
    <w:rsid w:val="00A2326B"/>
    <w:rsid w:val="00A835A8"/>
    <w:rsid w:val="00AA38F3"/>
    <w:rsid w:val="00B55132"/>
    <w:rsid w:val="00B9323C"/>
    <w:rsid w:val="00BF2446"/>
    <w:rsid w:val="00C13843"/>
    <w:rsid w:val="00CC4EAF"/>
    <w:rsid w:val="00CD17BD"/>
    <w:rsid w:val="00CD284D"/>
    <w:rsid w:val="00D96AE4"/>
    <w:rsid w:val="00DB174E"/>
    <w:rsid w:val="00E17717"/>
    <w:rsid w:val="00E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ABEA5F5-C86B-486A-B676-4E9DD159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535"/>
    <w:pPr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5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25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5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agahi</dc:creator>
  <cp:lastModifiedBy>javas esmaeili</cp:lastModifiedBy>
  <cp:revision>2</cp:revision>
  <dcterms:created xsi:type="dcterms:W3CDTF">2024-12-28T07:10:00Z</dcterms:created>
  <dcterms:modified xsi:type="dcterms:W3CDTF">2024-12-28T07:10:00Z</dcterms:modified>
</cp:coreProperties>
</file>